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BC9" w:rsidRDefault="00C91BC9" w:rsidP="00C91BC9">
      <w:pPr>
        <w:tabs>
          <w:tab w:val="left" w:pos="428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       Аннотация к рабочей программе по литературе 10-11 класс </w:t>
      </w:r>
    </w:p>
    <w:p w:rsidR="00C91BC9" w:rsidRDefault="00C91BC9" w:rsidP="00C91BC9">
      <w:pPr>
        <w:spacing w:line="178" w:lineRule="exact"/>
        <w:rPr>
          <w:rFonts w:ascii="Times New Roman" w:eastAsia="Times New Roman" w:hAnsi="Times New Roman"/>
        </w:rPr>
      </w:pPr>
    </w:p>
    <w:p w:rsidR="008F100D" w:rsidRPr="008F100D" w:rsidRDefault="008F100D" w:rsidP="008F100D">
      <w:pPr>
        <w:ind w:left="426" w:firstLine="708"/>
        <w:rPr>
          <w:rFonts w:ascii="Times New Roman" w:hAnsi="Times New Roman" w:cs="Times New Roman"/>
          <w:sz w:val="24"/>
          <w:szCs w:val="28"/>
          <w:lang w:eastAsia="en-US"/>
        </w:rPr>
      </w:pPr>
      <w:r w:rsidRPr="008F100D">
        <w:rPr>
          <w:rFonts w:ascii="Times New Roman" w:hAnsi="Times New Roman" w:cs="Times New Roman"/>
          <w:sz w:val="24"/>
          <w:szCs w:val="28"/>
          <w:lang w:eastAsia="en-US"/>
        </w:rPr>
        <w:t>Программа общеобразовательного учебного предмета «Литература» предназначена для изучения литературы в общеобразовательных школах, реализующих образовательную программу среднего общего образования.</w:t>
      </w:r>
    </w:p>
    <w:p w:rsidR="008F100D" w:rsidRPr="008F100D" w:rsidRDefault="008F100D" w:rsidP="008F100D">
      <w:pPr>
        <w:ind w:left="426" w:firstLine="708"/>
        <w:rPr>
          <w:rFonts w:ascii="Times New Roman" w:hAnsi="Times New Roman" w:cs="Times New Roman"/>
          <w:sz w:val="24"/>
          <w:szCs w:val="28"/>
          <w:lang w:eastAsia="en-US"/>
        </w:rPr>
      </w:pPr>
      <w:r w:rsidRPr="008F100D">
        <w:rPr>
          <w:rFonts w:ascii="Times New Roman" w:hAnsi="Times New Roman" w:cs="Times New Roman"/>
          <w:sz w:val="24"/>
          <w:szCs w:val="28"/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«Литература» (базовый уровень) с учетом следующих документов:</w:t>
      </w:r>
    </w:p>
    <w:p w:rsidR="008F100D" w:rsidRPr="008F100D" w:rsidRDefault="008F100D" w:rsidP="008F100D">
      <w:pPr>
        <w:ind w:left="426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>1. Федерального закона от 29.12.2012 № 273-ФЗ «Об образовании в Российской Федерации»;</w:t>
      </w:r>
    </w:p>
    <w:p w:rsidR="008F100D" w:rsidRPr="008F100D" w:rsidRDefault="008F100D" w:rsidP="008F100D">
      <w:pPr>
        <w:ind w:left="426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 Приказа </w:t>
      </w:r>
      <w:proofErr w:type="spellStart"/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>Минобрнауки</w:t>
      </w:r>
      <w:proofErr w:type="spellEnd"/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РФ от 30.08.2013 №1015 «Об утверждении Порядка организации и осуществления образовательной деятельности по основным общеобразовательным программам - программам начального общего, основного общего и среднего общего образования» (Зарегистрировано в Минюсте России 01.10.2013 № 30067);</w:t>
      </w:r>
    </w:p>
    <w:p w:rsidR="008F100D" w:rsidRPr="008F100D" w:rsidRDefault="008F100D" w:rsidP="008F100D">
      <w:pPr>
        <w:ind w:left="426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 Федерального государственного образовательного стандарта среднего общего образования: Приказ </w:t>
      </w:r>
      <w:proofErr w:type="spellStart"/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>Минобрнауки</w:t>
      </w:r>
      <w:proofErr w:type="spellEnd"/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РФ от 17.05.12 № 413 «Об утверждении федерального государственного образовательного стандарта среднего общего образования» (Зарегистрирован в Минюсте РФ 7 июня 2012 г. № 24480).</w:t>
      </w:r>
    </w:p>
    <w:p w:rsidR="008F100D" w:rsidRPr="008F100D" w:rsidRDefault="008F100D" w:rsidP="008F100D">
      <w:pPr>
        <w:ind w:left="426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4.Приказа </w:t>
      </w:r>
      <w:proofErr w:type="spellStart"/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>Минобрнауки</w:t>
      </w:r>
      <w:proofErr w:type="spellEnd"/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РФ от 29.12.2014 №1645 «О внесении изменений в приказ Министерства образования и науки Российской Федерации от 17 мая 2012г №413 «Об утверждении федерального государственного образовательного стандарта среднего общего образования (Зарегистрировано в Минюсте России 09.02.2015 №35953)</w:t>
      </w:r>
    </w:p>
    <w:p w:rsidR="00C91BC9" w:rsidRDefault="00C91BC9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Pr="008F100D" w:rsidRDefault="008F100D" w:rsidP="008F100D">
      <w:pPr>
        <w:spacing w:before="40" w:after="4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100D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В соответствии с ФГОС «Стандарта основного общего образования по литературе» и «Примерной программой среднего общего образования по литературе», а также </w:t>
      </w:r>
      <w:r w:rsidRPr="008F100D">
        <w:rPr>
          <w:rFonts w:ascii="Times New Roman" w:eastAsia="Times New Roman" w:hAnsi="Times New Roman" w:cs="Times New Roman"/>
          <w:sz w:val="24"/>
          <w:szCs w:val="28"/>
        </w:rPr>
        <w:t xml:space="preserve">Программы по литературе для 10-11 классов общеобразовательной школы (авторы С.А. Зинин, В.А. </w:t>
      </w:r>
      <w:proofErr w:type="spellStart"/>
      <w:r w:rsidRPr="008F100D">
        <w:rPr>
          <w:rFonts w:ascii="Times New Roman" w:eastAsia="Times New Roman" w:hAnsi="Times New Roman" w:cs="Times New Roman"/>
          <w:sz w:val="24"/>
          <w:szCs w:val="28"/>
        </w:rPr>
        <w:t>Чалмаев</w:t>
      </w:r>
      <w:proofErr w:type="spellEnd"/>
      <w:r w:rsidRPr="008F100D">
        <w:rPr>
          <w:rFonts w:ascii="Times New Roman" w:eastAsia="Times New Roman" w:hAnsi="Times New Roman" w:cs="Times New Roman"/>
          <w:sz w:val="24"/>
          <w:szCs w:val="28"/>
        </w:rPr>
        <w:t xml:space="preserve">). </w:t>
      </w:r>
    </w:p>
    <w:p w:rsidR="008F100D" w:rsidRPr="008F100D" w:rsidRDefault="008F100D" w:rsidP="008F100D">
      <w:pPr>
        <w:spacing w:before="40" w:after="40"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100D">
        <w:rPr>
          <w:rFonts w:ascii="Times New Roman" w:eastAsia="Times New Roman" w:hAnsi="Times New Roman" w:cs="Times New Roman"/>
          <w:sz w:val="24"/>
          <w:szCs w:val="28"/>
        </w:rPr>
        <w:t>Учебник: Литература. 11 класс. Учебник в 2 ч. Чалмаев В.А., Зинин С.А.</w:t>
      </w:r>
      <w:bookmarkStart w:id="0" w:name="_GoBack"/>
      <w:bookmarkEnd w:id="0"/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00D" w:rsidRDefault="008F100D" w:rsidP="00C91BC9">
      <w:pPr>
        <w:spacing w:line="14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36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Место литературы в учебном плане</w:t>
      </w:r>
      <w:r>
        <w:rPr>
          <w:rFonts w:ascii="Times New Roman" w:eastAsia="Times New Roman" w:hAnsi="Times New Roman"/>
          <w:sz w:val="24"/>
        </w:rPr>
        <w:t>: на изучение литературы на углубленном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уровне в 10 классах отведено по 4 часа в неделю, 140 часов в год; в 11 классах – 5 часов в неделю, 175 часов за год.</w:t>
      </w:r>
    </w:p>
    <w:p w:rsidR="00C91BC9" w:rsidRDefault="00C91BC9" w:rsidP="00C91BC9">
      <w:pPr>
        <w:spacing w:line="14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34" w:lineRule="auto"/>
        <w:ind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Изучение 1 часа в неделю предмета «Литература» в 2019-2020 учебном году в 10-11-х классах организовано с использованием дистанционных образовательных технологий.</w:t>
      </w:r>
    </w:p>
    <w:p w:rsidR="00C91BC9" w:rsidRDefault="00C91BC9" w:rsidP="00C91BC9">
      <w:pPr>
        <w:spacing w:line="278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spacing w:line="0" w:lineRule="atLeast"/>
        <w:ind w:left="7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включает следующие разделы:</w:t>
      </w:r>
    </w:p>
    <w:p w:rsidR="00F0049A" w:rsidRDefault="00F0049A" w:rsidP="00F0049A">
      <w:pPr>
        <w:spacing w:line="1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numPr>
          <w:ilvl w:val="0"/>
          <w:numId w:val="2"/>
        </w:numPr>
        <w:tabs>
          <w:tab w:val="left" w:pos="1400"/>
        </w:tabs>
        <w:spacing w:line="0" w:lineRule="atLeast"/>
        <w:ind w:left="1400" w:hanging="699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титульный лист</w:t>
      </w:r>
    </w:p>
    <w:p w:rsidR="00F0049A" w:rsidRDefault="00F0049A" w:rsidP="00F0049A">
      <w:pPr>
        <w:spacing w:line="31" w:lineRule="exact"/>
        <w:rPr>
          <w:rFonts w:ascii="Symbol" w:eastAsia="Symbol" w:hAnsi="Symbol"/>
          <w:sz w:val="24"/>
        </w:rPr>
      </w:pPr>
    </w:p>
    <w:p w:rsidR="00F0049A" w:rsidRDefault="00F0049A" w:rsidP="00F0049A">
      <w:pPr>
        <w:numPr>
          <w:ilvl w:val="0"/>
          <w:numId w:val="2"/>
        </w:numPr>
        <w:tabs>
          <w:tab w:val="left" w:pos="1416"/>
        </w:tabs>
        <w:spacing w:line="225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пояснительную записку, в которой конкретизируются общие цели изучения предмета; </w:t>
      </w:r>
    </w:p>
    <w:p w:rsidR="00F0049A" w:rsidRDefault="00F0049A" w:rsidP="00F0049A">
      <w:pPr>
        <w:pStyle w:val="a3"/>
        <w:rPr>
          <w:rFonts w:ascii="Times New Roman" w:eastAsia="Times New Roman" w:hAnsi="Times New Roman"/>
          <w:sz w:val="24"/>
        </w:rPr>
      </w:pPr>
    </w:p>
    <w:p w:rsidR="00F0049A" w:rsidRDefault="00F0049A" w:rsidP="00F0049A">
      <w:pPr>
        <w:numPr>
          <w:ilvl w:val="0"/>
          <w:numId w:val="2"/>
        </w:numPr>
        <w:tabs>
          <w:tab w:val="left" w:pos="1416"/>
        </w:tabs>
        <w:spacing w:line="225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планируемые результаты </w:t>
      </w:r>
    </w:p>
    <w:p w:rsidR="00F0049A" w:rsidRDefault="00F0049A" w:rsidP="00F0049A">
      <w:pPr>
        <w:pStyle w:val="a3"/>
        <w:rPr>
          <w:rFonts w:ascii="Times New Roman" w:eastAsia="Times New Roman" w:hAnsi="Times New Roman"/>
          <w:sz w:val="24"/>
        </w:rPr>
      </w:pPr>
    </w:p>
    <w:p w:rsidR="00F0049A" w:rsidRDefault="00F0049A" w:rsidP="00F0049A">
      <w:pPr>
        <w:numPr>
          <w:ilvl w:val="0"/>
          <w:numId w:val="2"/>
        </w:numPr>
        <w:tabs>
          <w:tab w:val="left" w:pos="1416"/>
        </w:tabs>
        <w:spacing w:line="225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 содержание учебного предмета;</w:t>
      </w:r>
    </w:p>
    <w:p w:rsidR="00F0049A" w:rsidRDefault="00F0049A" w:rsidP="00F0049A">
      <w:pPr>
        <w:spacing w:line="32" w:lineRule="exact"/>
        <w:rPr>
          <w:rFonts w:ascii="Symbol" w:eastAsia="Symbol" w:hAnsi="Symbol"/>
          <w:sz w:val="24"/>
        </w:rPr>
      </w:pPr>
    </w:p>
    <w:p w:rsidR="00F0049A" w:rsidRDefault="00F0049A" w:rsidP="00F0049A">
      <w:pPr>
        <w:numPr>
          <w:ilvl w:val="0"/>
          <w:numId w:val="2"/>
        </w:numPr>
        <w:tabs>
          <w:tab w:val="left" w:pos="1416"/>
        </w:tabs>
        <w:spacing w:line="228" w:lineRule="auto"/>
        <w:ind w:right="20" w:firstLine="701"/>
        <w:jc w:val="both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тематическое планирование, включающее темы (разделы), количество часов, отводимых на освоение каждой темы, основные виды учебной деятельности.</w:t>
      </w:r>
    </w:p>
    <w:p w:rsidR="00F0049A" w:rsidRDefault="00F0049A" w:rsidP="00F0049A">
      <w:pPr>
        <w:spacing w:line="200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spacing w:line="200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spacing w:line="200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spacing w:line="200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spacing w:line="200" w:lineRule="exact"/>
        <w:rPr>
          <w:rFonts w:ascii="Times New Roman" w:eastAsia="Times New Roman" w:hAnsi="Times New Roman"/>
        </w:rPr>
      </w:pPr>
    </w:p>
    <w:p w:rsidR="00F0049A" w:rsidRDefault="00F0049A" w:rsidP="00F0049A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C91BC9" w:rsidRDefault="00C91BC9" w:rsidP="00C91BC9">
      <w:pPr>
        <w:spacing w:line="200" w:lineRule="exact"/>
        <w:rPr>
          <w:rFonts w:ascii="Times New Roman" w:eastAsia="Times New Roman" w:hAnsi="Times New Roman"/>
        </w:rPr>
      </w:pPr>
    </w:p>
    <w:p w:rsidR="00203949" w:rsidRDefault="00203949"/>
    <w:sectPr w:rsidR="00203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3DC240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C"/>
    <w:multiLevelType w:val="hybridMultilevel"/>
    <w:tmpl w:val="12E685FA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0B7"/>
    <w:rsid w:val="00203949"/>
    <w:rsid w:val="008F100D"/>
    <w:rsid w:val="00B400B7"/>
    <w:rsid w:val="00C91BC9"/>
    <w:rsid w:val="00F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5339"/>
  <w15:chartTrackingRefBased/>
  <w15:docId w15:val="{D09DE40A-C911-45AF-8B26-9AABA6A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BC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2019-10-15T12:19:00Z</dcterms:created>
  <dcterms:modified xsi:type="dcterms:W3CDTF">2019-10-15T12:30:00Z</dcterms:modified>
</cp:coreProperties>
</file>